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7C3B31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7C3B31">
        <w:rPr>
          <w:rFonts w:asciiTheme="majorBidi" w:hAnsiTheme="majorBidi" w:cstheme="majorBidi"/>
          <w:sz w:val="28"/>
          <w:szCs w:val="28"/>
        </w:rPr>
        <w:t>Беневская</w:t>
      </w:r>
      <w:proofErr w:type="spellEnd"/>
      <w:r w:rsidRPr="007C3B31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7 </w:t>
      </w:r>
      <w:proofErr w:type="spellStart"/>
      <w:r w:rsidRPr="007C3B31">
        <w:rPr>
          <w:rFonts w:asciiTheme="majorBidi" w:hAnsiTheme="majorBidi" w:cstheme="majorBidi"/>
          <w:sz w:val="28"/>
          <w:szCs w:val="28"/>
        </w:rPr>
        <w:t>Лазовского</w:t>
      </w:r>
      <w:proofErr w:type="spellEnd"/>
      <w:r w:rsidRPr="007C3B31">
        <w:rPr>
          <w:rFonts w:asciiTheme="majorBidi" w:hAnsiTheme="majorBidi" w:cstheme="majorBidi"/>
          <w:sz w:val="28"/>
          <w:szCs w:val="28"/>
        </w:rPr>
        <w:t xml:space="preserve"> муниципального округа Приморского края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Look w:val="04A0"/>
      </w:tblPr>
      <w:tblGrid>
        <w:gridCol w:w="3273"/>
        <w:gridCol w:w="3284"/>
        <w:gridCol w:w="3365"/>
      </w:tblGrid>
      <w:tr w:rsidR="00486FA4" w:rsidRPr="00631E9E" w:rsidTr="00AD6752">
        <w:tc>
          <w:tcPr>
            <w:tcW w:w="3273" w:type="dxa"/>
            <w:shd w:val="clear" w:color="auto" w:fill="auto"/>
          </w:tcPr>
          <w:p w:rsidR="00486FA4" w:rsidRPr="00631E9E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FA4" w:rsidRPr="00631E9E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9E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86FA4" w:rsidRPr="00631E9E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9E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486FA4" w:rsidRPr="00631E9E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FA4" w:rsidRPr="00631E9E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9E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60F0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86FA4" w:rsidRPr="00631E9E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9E">
              <w:rPr>
                <w:rFonts w:ascii="Times New Roman" w:hAnsi="Times New Roman"/>
                <w:sz w:val="24"/>
                <w:szCs w:val="24"/>
              </w:rPr>
              <w:t>От</w:t>
            </w:r>
            <w:r w:rsidR="00D60F0B">
              <w:rPr>
                <w:rFonts w:ascii="Times New Roman" w:hAnsi="Times New Roman"/>
                <w:sz w:val="24"/>
                <w:szCs w:val="24"/>
              </w:rPr>
              <w:t>21.06.2024</w:t>
            </w:r>
          </w:p>
          <w:p w:rsidR="00486FA4" w:rsidRPr="00631E9E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FA4" w:rsidRPr="00631E9E" w:rsidRDefault="00486FA4" w:rsidP="00AD6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486FA4" w:rsidRPr="00631E9E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486FA4" w:rsidRPr="00631E9E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FA4" w:rsidRPr="00631E9E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9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86FA4" w:rsidRPr="00631E9E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9E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486FA4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Анна Владимировна</w:t>
            </w:r>
          </w:p>
          <w:p w:rsidR="00486FA4" w:rsidRPr="00B24E08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486F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60F0B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486FA4" w:rsidRPr="00631E9E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E9E">
              <w:rPr>
                <w:rFonts w:ascii="Times New Roman" w:hAnsi="Times New Roman"/>
                <w:sz w:val="24"/>
                <w:szCs w:val="24"/>
              </w:rPr>
              <w:t>От</w:t>
            </w:r>
            <w:r w:rsidR="00D60F0B">
              <w:rPr>
                <w:rFonts w:ascii="Times New Roman" w:hAnsi="Times New Roman"/>
                <w:sz w:val="24"/>
                <w:szCs w:val="24"/>
              </w:rPr>
              <w:t>21.06.2024</w:t>
            </w:r>
          </w:p>
          <w:p w:rsidR="00486FA4" w:rsidRPr="00631E9E" w:rsidRDefault="00486FA4" w:rsidP="00AD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C9A" w:rsidRPr="007C3B3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C3B3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C3B3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C3B3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7C3B31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486FA4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7C3B31">
        <w:rPr>
          <w:rFonts w:asciiTheme="majorBidi" w:hAnsiTheme="majorBidi" w:cstheme="majorBidi"/>
          <w:sz w:val="28"/>
          <w:szCs w:val="28"/>
        </w:rPr>
        <w:t>2024</w:t>
      </w:r>
      <w:r>
        <w:rPr>
          <w:rFonts w:asciiTheme="majorBidi" w:hAnsiTheme="majorBidi" w:cstheme="majorBidi"/>
          <w:sz w:val="28"/>
          <w:szCs w:val="28"/>
        </w:rPr>
        <w:t>–</w:t>
      </w:r>
      <w:r w:rsidR="007C3B31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F4D35" w:rsidRDefault="003F4D35" w:rsidP="003F4D35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3F4D35" w:rsidRDefault="003F4D35" w:rsidP="003F4D35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3F4D35" w:rsidRDefault="003F4D35" w:rsidP="003F4D35">
      <w:pPr>
        <w:spacing w:after="0" w:line="252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ФИО и должность сотрудника </w:t>
      </w:r>
    </w:p>
    <w:p w:rsidR="003F4D35" w:rsidRDefault="003F4D35" w:rsidP="003F4D35">
      <w:pPr>
        <w:spacing w:after="0" w:line="252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ГАУ ДПО ПК ИРО</w:t>
      </w:r>
    </w:p>
    <w:p w:rsidR="003F4D35" w:rsidRDefault="003F4D35" w:rsidP="003F4D35">
      <w:pPr>
        <w:spacing w:after="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</w:t>
      </w:r>
    </w:p>
    <w:p w:rsidR="003F4D35" w:rsidRDefault="003F4D35" w:rsidP="003F4D35">
      <w:pPr>
        <w:spacing w:after="0" w:line="252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дата согласования</w:t>
      </w:r>
    </w:p>
    <w:p w:rsidR="003F4D35" w:rsidRDefault="003F4D35" w:rsidP="003F4D35">
      <w:pPr>
        <w:spacing w:after="0" w:line="252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_________</w:t>
      </w:r>
      <w:r>
        <w:rPr>
          <w:rFonts w:ascii="Times New Roman" w:eastAsia="Calibri" w:hAnsi="Times New Roman" w:cs="Times New Roman"/>
          <w:i/>
          <w:sz w:val="18"/>
          <w:szCs w:val="18"/>
        </w:rPr>
        <w:t>____________________________</w:t>
      </w:r>
    </w:p>
    <w:p w:rsidR="003F4D35" w:rsidRDefault="003F4D35" w:rsidP="003F4D35">
      <w:pPr>
        <w:spacing w:after="0" w:line="252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(подпись)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3F4D35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Лазовский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Приморский край</w:t>
      </w:r>
      <w:r w:rsidR="003B51CB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30678A" w:rsidP="003F4D3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7C3B31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4B2F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Беневская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7 Лазовского муниципального округа Приморского кра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C3B31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</w:t>
      </w:r>
      <w:r w:rsidR="007C3B31">
        <w:rPr>
          <w:rStyle w:val="markedcontent"/>
          <w:rFonts w:asciiTheme="majorBidi" w:hAnsiTheme="majorBidi" w:cstheme="majorBidi"/>
          <w:sz w:val="28"/>
          <w:szCs w:val="28"/>
        </w:rPr>
        <w:t>разовательного учреждения</w:t>
      </w:r>
      <w:r w:rsidR="004B2F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Беневская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7 Лазовского муниципального округа Приморского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C3B31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4B2F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Беневская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7 Лазовского муниципального округа Приморского края</w:t>
      </w:r>
      <w:r w:rsidR="004B2F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4B2F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4B2FF7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4B2FF7">
        <w:rPr>
          <w:rFonts w:asciiTheme="majorBidi" w:hAnsiTheme="majorBidi" w:cstheme="majorBidi"/>
          <w:sz w:val="28"/>
          <w:szCs w:val="28"/>
        </w:rPr>
        <w:t>23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</w:t>
      </w:r>
      <w:r w:rsidR="004B2FF7">
        <w:rPr>
          <w:rStyle w:val="markedcontent"/>
          <w:rFonts w:asciiTheme="majorBidi" w:hAnsiTheme="majorBidi" w:cstheme="majorBidi"/>
          <w:sz w:val="28"/>
          <w:szCs w:val="28"/>
        </w:rPr>
        <w:t>альных потребностей обучающихся</w:t>
      </w:r>
      <w:r w:rsidR="00457EC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851A9" w:rsidRPr="005D5397" w:rsidRDefault="00A851A9" w:rsidP="00A85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имеет необходимое кадровое, методическое и материально-техническое обеспечение, что дает возможность развивать творческий потенциал </w:t>
      </w:r>
      <w:r w:rsidRPr="005D5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личности учащихся и удовлетворить образовательные запросы и познавательные их интересы.</w:t>
      </w:r>
    </w:p>
    <w:p w:rsidR="00A851A9" w:rsidRPr="005D5397" w:rsidRDefault="00A851A9" w:rsidP="00A85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A9" w:rsidRPr="00E32E16" w:rsidRDefault="00A851A9" w:rsidP="00A851A9">
      <w:pPr>
        <w:spacing w:after="0" w:line="240" w:lineRule="auto"/>
        <w:ind w:firstLine="709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5D5397">
        <w:rPr>
          <w:rFonts w:ascii="Times New Roman" w:eastAsia="Times New Roman" w:hAnsi="Times New Roman" w:cs="Times New Roman"/>
          <w:sz w:val="28"/>
          <w:szCs w:val="28"/>
        </w:rPr>
        <w:t>Количество учебных занятий за 4 учебных года не может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>ть менее 2954 часов и более 3190</w:t>
      </w:r>
      <w:r w:rsidRPr="005D5397">
        <w:rPr>
          <w:rFonts w:ascii="Times New Roman" w:eastAsia="Times New Roman" w:hAnsi="Times New Roman" w:cs="Times New Roman"/>
          <w:sz w:val="28"/>
          <w:szCs w:val="28"/>
        </w:rPr>
        <w:t xml:space="preserve"> часов. Максимальный недельный объем учебной  нагрузки составляет: у учащихся 1класса 20 часов, у учащихся 2класс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5397">
        <w:rPr>
          <w:rFonts w:ascii="Times New Roman" w:eastAsia="Times New Roman" w:hAnsi="Times New Roman" w:cs="Times New Roman"/>
          <w:sz w:val="28"/>
          <w:szCs w:val="28"/>
        </w:rPr>
        <w:t xml:space="preserve"> 23 часа, 3 класса 22 часа, 4 класса 23 часа. </w:t>
      </w:r>
    </w:p>
    <w:p w:rsidR="00A851A9" w:rsidRPr="006E1004" w:rsidRDefault="00A851A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C3B31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4B2F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Беневская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7 Лазовского муниципального округа Приморского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7C3B31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A24351" w:rsidRDefault="00A24351" w:rsidP="00A243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 по заявлению родителей (законных представителей) несовершеннолетних обучающихся выбран один из учебных модулей «Основы православной культуры».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B2F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ценивание младших школьников в течение первого года обучения осуществляются в форме словесных качественных оценок</w:t>
      </w:r>
      <w:r w:rsidR="004B2F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A2435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A2435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643832">
        <w:rPr>
          <w:rStyle w:val="markedcontent"/>
          <w:rFonts w:asciiTheme="majorBidi" w:hAnsiTheme="majorBidi" w:cstheme="majorBidi"/>
          <w:sz w:val="28"/>
          <w:szCs w:val="28"/>
        </w:rPr>
        <w:t xml:space="preserve"> МБОУ </w:t>
      </w:r>
      <w:proofErr w:type="spellStart"/>
      <w:r w:rsidR="00643832">
        <w:rPr>
          <w:rStyle w:val="markedcontent"/>
          <w:rFonts w:asciiTheme="majorBidi" w:hAnsiTheme="majorBidi" w:cstheme="majorBidi"/>
          <w:sz w:val="28"/>
          <w:szCs w:val="28"/>
        </w:rPr>
        <w:t>Беневская</w:t>
      </w:r>
      <w:proofErr w:type="spellEnd"/>
      <w:r w:rsidR="00643832">
        <w:rPr>
          <w:rStyle w:val="markedcontent"/>
          <w:rFonts w:asciiTheme="majorBidi" w:hAnsiTheme="majorBidi" w:cstheme="majorBidi"/>
          <w:sz w:val="28"/>
          <w:szCs w:val="28"/>
        </w:rPr>
        <w:t xml:space="preserve"> СОШ № 7, 1-4 класс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289"/>
        <w:gridCol w:w="2338"/>
        <w:gridCol w:w="1718"/>
        <w:gridCol w:w="1418"/>
        <w:gridCol w:w="7"/>
        <w:gridCol w:w="1545"/>
        <w:gridCol w:w="7"/>
        <w:gridCol w:w="1843"/>
        <w:gridCol w:w="1417"/>
        <w:gridCol w:w="1713"/>
      </w:tblGrid>
      <w:tr w:rsidR="003A0CE8" w:rsidTr="00B27391">
        <w:tc>
          <w:tcPr>
            <w:tcW w:w="2289" w:type="dxa"/>
            <w:vMerge w:val="restart"/>
            <w:shd w:val="clear" w:color="auto" w:fill="D9D9D9"/>
          </w:tcPr>
          <w:p w:rsidR="003A0CE8" w:rsidRDefault="003A0CE8">
            <w:r>
              <w:rPr>
                <w:b/>
              </w:rPr>
              <w:t>Предметная область</w:t>
            </w:r>
          </w:p>
        </w:tc>
        <w:tc>
          <w:tcPr>
            <w:tcW w:w="2338" w:type="dxa"/>
            <w:vMerge w:val="restart"/>
            <w:shd w:val="clear" w:color="auto" w:fill="D9D9D9"/>
          </w:tcPr>
          <w:p w:rsidR="003A0CE8" w:rsidRDefault="003A0CE8">
            <w:r>
              <w:rPr>
                <w:b/>
              </w:rPr>
              <w:t>Учебный предмет/курс</w:t>
            </w:r>
          </w:p>
        </w:tc>
        <w:tc>
          <w:tcPr>
            <w:tcW w:w="7955" w:type="dxa"/>
            <w:gridSpan w:val="7"/>
            <w:tcBorders>
              <w:bottom w:val="nil"/>
            </w:tcBorders>
            <w:shd w:val="clear" w:color="auto" w:fill="D9D9D9"/>
          </w:tcPr>
          <w:p w:rsidR="003A0CE8" w:rsidRDefault="003A0CE8">
            <w:pPr>
              <w:jc w:val="center"/>
              <w:rPr>
                <w:b/>
              </w:rPr>
            </w:pPr>
            <w:r>
              <w:rPr>
                <w:b/>
              </w:rPr>
              <w:t>Всего часов в год</w:t>
            </w:r>
          </w:p>
        </w:tc>
        <w:tc>
          <w:tcPr>
            <w:tcW w:w="1713" w:type="dxa"/>
            <w:tcBorders>
              <w:bottom w:val="nil"/>
            </w:tcBorders>
            <w:shd w:val="clear" w:color="auto" w:fill="D9D9D9"/>
          </w:tcPr>
          <w:p w:rsidR="003A0CE8" w:rsidRDefault="003A0CE8" w:rsidP="003A0CE8">
            <w:pPr>
              <w:jc w:val="center"/>
              <w:rPr>
                <w:b/>
              </w:rPr>
            </w:pPr>
          </w:p>
        </w:tc>
      </w:tr>
      <w:tr w:rsidR="003A0CE8" w:rsidTr="00B27391">
        <w:tc>
          <w:tcPr>
            <w:tcW w:w="2289" w:type="dxa"/>
            <w:vMerge/>
          </w:tcPr>
          <w:p w:rsidR="003A0CE8" w:rsidRDefault="003A0CE8"/>
        </w:tc>
        <w:tc>
          <w:tcPr>
            <w:tcW w:w="2338" w:type="dxa"/>
            <w:vMerge/>
          </w:tcPr>
          <w:p w:rsidR="003A0CE8" w:rsidRDefault="003A0CE8"/>
        </w:tc>
        <w:tc>
          <w:tcPr>
            <w:tcW w:w="1718" w:type="dxa"/>
            <w:shd w:val="clear" w:color="auto" w:fill="D9D9D9"/>
          </w:tcPr>
          <w:p w:rsidR="003A0CE8" w:rsidRDefault="003A0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5" w:type="dxa"/>
            <w:gridSpan w:val="2"/>
            <w:shd w:val="clear" w:color="auto" w:fill="D9D9D9"/>
          </w:tcPr>
          <w:p w:rsidR="003A0CE8" w:rsidRDefault="003A0C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5" w:type="dxa"/>
            <w:shd w:val="clear" w:color="auto" w:fill="D9D9D9"/>
          </w:tcPr>
          <w:p w:rsidR="003A0CE8" w:rsidRDefault="003A0C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50" w:type="dxa"/>
            <w:gridSpan w:val="2"/>
            <w:shd w:val="clear" w:color="auto" w:fill="D9D9D9"/>
          </w:tcPr>
          <w:p w:rsidR="003A0CE8" w:rsidRDefault="003A0C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D9D9D9"/>
          </w:tcPr>
          <w:p w:rsidR="003A0CE8" w:rsidRDefault="0064383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nil"/>
            </w:tcBorders>
            <w:shd w:val="clear" w:color="auto" w:fill="D9D9D9"/>
          </w:tcPr>
          <w:p w:rsidR="003A0CE8" w:rsidRDefault="003A0CE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3A0CE8" w:rsidTr="00B27391">
        <w:tc>
          <w:tcPr>
            <w:tcW w:w="14295" w:type="dxa"/>
            <w:gridSpan w:val="10"/>
            <w:shd w:val="clear" w:color="auto" w:fill="FFFFB3"/>
          </w:tcPr>
          <w:p w:rsidR="003A0CE8" w:rsidRDefault="00643832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3A0CE8" w:rsidTr="00B27391">
        <w:tc>
          <w:tcPr>
            <w:tcW w:w="2289" w:type="dxa"/>
            <w:vMerge w:val="restart"/>
          </w:tcPr>
          <w:p w:rsidR="003A0CE8" w:rsidRDefault="003A0CE8">
            <w:r>
              <w:t>Русский язык и литературное чтение</w:t>
            </w:r>
          </w:p>
        </w:tc>
        <w:tc>
          <w:tcPr>
            <w:tcW w:w="2338" w:type="dxa"/>
          </w:tcPr>
          <w:p w:rsidR="003A0CE8" w:rsidRDefault="003A0CE8">
            <w:r>
              <w:t>Русский язык</w:t>
            </w:r>
          </w:p>
        </w:tc>
        <w:tc>
          <w:tcPr>
            <w:tcW w:w="1718" w:type="dxa"/>
          </w:tcPr>
          <w:p w:rsidR="003A0CE8" w:rsidRDefault="003A0CE8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A0CE8" w:rsidRDefault="003A0CE8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3"/>
          </w:tcPr>
          <w:p w:rsidR="003A0CE8" w:rsidRDefault="003A0CE8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3A0CE8" w:rsidRDefault="003A0CE8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A0CE8" w:rsidRDefault="003A0CE8">
            <w:pPr>
              <w:jc w:val="center"/>
            </w:pPr>
            <w:r>
              <w:t>20</w:t>
            </w:r>
          </w:p>
        </w:tc>
        <w:tc>
          <w:tcPr>
            <w:tcW w:w="1713" w:type="dxa"/>
          </w:tcPr>
          <w:p w:rsidR="003A0CE8" w:rsidRDefault="003A0CE8">
            <w:pPr>
              <w:jc w:val="center"/>
            </w:pPr>
            <w:r>
              <w:t>675</w:t>
            </w:r>
          </w:p>
        </w:tc>
      </w:tr>
      <w:tr w:rsidR="003A0CE8" w:rsidTr="00B27391">
        <w:tc>
          <w:tcPr>
            <w:tcW w:w="2289" w:type="dxa"/>
            <w:vMerge/>
          </w:tcPr>
          <w:p w:rsidR="003A0CE8" w:rsidRDefault="003A0CE8"/>
        </w:tc>
        <w:tc>
          <w:tcPr>
            <w:tcW w:w="2338" w:type="dxa"/>
          </w:tcPr>
          <w:p w:rsidR="003A0CE8" w:rsidRDefault="003A0CE8">
            <w:r>
              <w:t>Литературное чтение</w:t>
            </w:r>
          </w:p>
        </w:tc>
        <w:tc>
          <w:tcPr>
            <w:tcW w:w="1718" w:type="dxa"/>
          </w:tcPr>
          <w:p w:rsidR="003A0CE8" w:rsidRDefault="003A0CE8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A0CE8" w:rsidRDefault="003A0CE8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3"/>
          </w:tcPr>
          <w:p w:rsidR="003A0CE8" w:rsidRDefault="003A0CE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3A0CE8" w:rsidRDefault="003A0CE8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A0CE8" w:rsidRDefault="003A0CE8">
            <w:pPr>
              <w:jc w:val="center"/>
            </w:pPr>
            <w:r>
              <w:t>16</w:t>
            </w:r>
          </w:p>
        </w:tc>
        <w:tc>
          <w:tcPr>
            <w:tcW w:w="1713" w:type="dxa"/>
          </w:tcPr>
          <w:p w:rsidR="003A0CE8" w:rsidRDefault="003A0CE8">
            <w:pPr>
              <w:jc w:val="center"/>
            </w:pPr>
            <w:r>
              <w:t>540</w:t>
            </w:r>
          </w:p>
        </w:tc>
      </w:tr>
      <w:tr w:rsidR="003A0CE8" w:rsidTr="00B27391">
        <w:tc>
          <w:tcPr>
            <w:tcW w:w="2289" w:type="dxa"/>
          </w:tcPr>
          <w:p w:rsidR="003A0CE8" w:rsidRDefault="003A0CE8">
            <w:r>
              <w:t>Иностранный язык</w:t>
            </w:r>
          </w:p>
        </w:tc>
        <w:tc>
          <w:tcPr>
            <w:tcW w:w="2338" w:type="dxa"/>
          </w:tcPr>
          <w:p w:rsidR="003A0CE8" w:rsidRDefault="003A0CE8">
            <w:r>
              <w:t>Иностранный язык</w:t>
            </w:r>
          </w:p>
        </w:tc>
        <w:tc>
          <w:tcPr>
            <w:tcW w:w="1718" w:type="dxa"/>
          </w:tcPr>
          <w:p w:rsidR="003A0CE8" w:rsidRDefault="003A0CE8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A0CE8" w:rsidRDefault="003A0CE8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3"/>
          </w:tcPr>
          <w:p w:rsidR="003A0CE8" w:rsidRDefault="003A0CE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3A0CE8" w:rsidRDefault="003A0CE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A0CE8" w:rsidRDefault="003A0CE8">
            <w:pPr>
              <w:jc w:val="center"/>
            </w:pPr>
            <w:r>
              <w:t>6</w:t>
            </w:r>
          </w:p>
        </w:tc>
        <w:tc>
          <w:tcPr>
            <w:tcW w:w="1713" w:type="dxa"/>
          </w:tcPr>
          <w:p w:rsidR="003A0CE8" w:rsidRDefault="003A0CE8">
            <w:pPr>
              <w:jc w:val="center"/>
            </w:pPr>
            <w:r>
              <w:t>204</w:t>
            </w:r>
          </w:p>
        </w:tc>
      </w:tr>
      <w:tr w:rsidR="003A0CE8" w:rsidTr="00B27391">
        <w:tc>
          <w:tcPr>
            <w:tcW w:w="2289" w:type="dxa"/>
          </w:tcPr>
          <w:p w:rsidR="003A0CE8" w:rsidRDefault="003A0CE8">
            <w:r>
              <w:t>Математика и информатика</w:t>
            </w:r>
          </w:p>
        </w:tc>
        <w:tc>
          <w:tcPr>
            <w:tcW w:w="2338" w:type="dxa"/>
          </w:tcPr>
          <w:p w:rsidR="003A0CE8" w:rsidRDefault="003A0CE8">
            <w:r>
              <w:t>Математика</w:t>
            </w:r>
          </w:p>
        </w:tc>
        <w:tc>
          <w:tcPr>
            <w:tcW w:w="1718" w:type="dxa"/>
          </w:tcPr>
          <w:p w:rsidR="003A0CE8" w:rsidRDefault="003A0CE8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A0CE8" w:rsidRDefault="003A0CE8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3"/>
          </w:tcPr>
          <w:p w:rsidR="003A0CE8" w:rsidRDefault="003A0CE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3A0CE8" w:rsidRDefault="003A0CE8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A0CE8" w:rsidRDefault="003A0CE8">
            <w:pPr>
              <w:jc w:val="center"/>
            </w:pPr>
            <w:r>
              <w:t>16</w:t>
            </w:r>
          </w:p>
        </w:tc>
        <w:tc>
          <w:tcPr>
            <w:tcW w:w="1713" w:type="dxa"/>
          </w:tcPr>
          <w:p w:rsidR="003A0CE8" w:rsidRDefault="003A0CE8">
            <w:pPr>
              <w:jc w:val="center"/>
            </w:pPr>
            <w:r>
              <w:t>540</w:t>
            </w:r>
          </w:p>
        </w:tc>
      </w:tr>
      <w:tr w:rsidR="003A0CE8" w:rsidTr="00B27391">
        <w:tc>
          <w:tcPr>
            <w:tcW w:w="2289" w:type="dxa"/>
          </w:tcPr>
          <w:p w:rsidR="003A0CE8" w:rsidRDefault="003A0CE8">
            <w:r>
              <w:t>Обществознание и естествознание ("окружающий мир")</w:t>
            </w:r>
          </w:p>
        </w:tc>
        <w:tc>
          <w:tcPr>
            <w:tcW w:w="2338" w:type="dxa"/>
          </w:tcPr>
          <w:p w:rsidR="003A0CE8" w:rsidRDefault="003A0CE8">
            <w:r>
              <w:t>Окружающий мир</w:t>
            </w:r>
          </w:p>
        </w:tc>
        <w:tc>
          <w:tcPr>
            <w:tcW w:w="1718" w:type="dxa"/>
          </w:tcPr>
          <w:p w:rsidR="003A0CE8" w:rsidRDefault="003A0CE8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A0CE8" w:rsidRDefault="003A0CE8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3"/>
          </w:tcPr>
          <w:p w:rsidR="003A0CE8" w:rsidRDefault="003A0CE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3A0CE8" w:rsidRDefault="003A0CE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A0CE8" w:rsidRDefault="003A0CE8">
            <w:pPr>
              <w:jc w:val="center"/>
            </w:pPr>
            <w:r>
              <w:t>8</w:t>
            </w:r>
          </w:p>
        </w:tc>
        <w:tc>
          <w:tcPr>
            <w:tcW w:w="1713" w:type="dxa"/>
          </w:tcPr>
          <w:p w:rsidR="003A0CE8" w:rsidRDefault="003A0CE8">
            <w:pPr>
              <w:jc w:val="center"/>
            </w:pPr>
            <w:r>
              <w:t>270</w:t>
            </w:r>
          </w:p>
        </w:tc>
      </w:tr>
      <w:tr w:rsidR="003A0CE8" w:rsidTr="00B27391">
        <w:tc>
          <w:tcPr>
            <w:tcW w:w="2289" w:type="dxa"/>
          </w:tcPr>
          <w:p w:rsidR="003A0CE8" w:rsidRDefault="003A0CE8">
            <w:r>
              <w:t>Основы религиозных культур и светской этики</w:t>
            </w:r>
          </w:p>
        </w:tc>
        <w:tc>
          <w:tcPr>
            <w:tcW w:w="2338" w:type="dxa"/>
          </w:tcPr>
          <w:p w:rsidR="003A0CE8" w:rsidRDefault="003A0CE8">
            <w:r>
              <w:t>Основы религиозных культур и светской этики</w:t>
            </w:r>
          </w:p>
        </w:tc>
        <w:tc>
          <w:tcPr>
            <w:tcW w:w="1718" w:type="dxa"/>
          </w:tcPr>
          <w:p w:rsidR="003A0CE8" w:rsidRDefault="003A0CE8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A0CE8" w:rsidRDefault="003A0CE8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3"/>
          </w:tcPr>
          <w:p w:rsidR="003A0CE8" w:rsidRDefault="003A0CE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713" w:type="dxa"/>
          </w:tcPr>
          <w:p w:rsidR="003A0CE8" w:rsidRDefault="003A0CE8">
            <w:pPr>
              <w:jc w:val="center"/>
            </w:pPr>
            <w:r>
              <w:t>34</w:t>
            </w:r>
          </w:p>
        </w:tc>
      </w:tr>
      <w:tr w:rsidR="003A0CE8" w:rsidTr="00B27391">
        <w:tc>
          <w:tcPr>
            <w:tcW w:w="2289" w:type="dxa"/>
            <w:vMerge w:val="restart"/>
          </w:tcPr>
          <w:p w:rsidR="003A0CE8" w:rsidRDefault="003A0CE8">
            <w:r>
              <w:t>Искусство</w:t>
            </w:r>
          </w:p>
        </w:tc>
        <w:tc>
          <w:tcPr>
            <w:tcW w:w="2338" w:type="dxa"/>
          </w:tcPr>
          <w:p w:rsidR="003A0CE8" w:rsidRDefault="003A0CE8">
            <w:r>
              <w:t>Изобразительное искусство</w:t>
            </w:r>
          </w:p>
        </w:tc>
        <w:tc>
          <w:tcPr>
            <w:tcW w:w="1718" w:type="dxa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A0CE8" w:rsidRDefault="003A0CE8">
            <w:pPr>
              <w:jc w:val="center"/>
            </w:pPr>
            <w:r>
              <w:t>4</w:t>
            </w:r>
          </w:p>
        </w:tc>
        <w:tc>
          <w:tcPr>
            <w:tcW w:w="1713" w:type="dxa"/>
          </w:tcPr>
          <w:p w:rsidR="003A0CE8" w:rsidRDefault="003A0CE8">
            <w:pPr>
              <w:jc w:val="center"/>
            </w:pPr>
            <w:r>
              <w:t>135</w:t>
            </w:r>
          </w:p>
        </w:tc>
      </w:tr>
      <w:tr w:rsidR="003A0CE8" w:rsidTr="00B27391">
        <w:tc>
          <w:tcPr>
            <w:tcW w:w="2289" w:type="dxa"/>
            <w:vMerge/>
          </w:tcPr>
          <w:p w:rsidR="003A0CE8" w:rsidRDefault="003A0CE8"/>
        </w:tc>
        <w:tc>
          <w:tcPr>
            <w:tcW w:w="2338" w:type="dxa"/>
          </w:tcPr>
          <w:p w:rsidR="003A0CE8" w:rsidRDefault="003A0CE8">
            <w:r>
              <w:t>Музыка</w:t>
            </w:r>
          </w:p>
        </w:tc>
        <w:tc>
          <w:tcPr>
            <w:tcW w:w="1718" w:type="dxa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A0CE8" w:rsidRDefault="003A0CE8">
            <w:pPr>
              <w:jc w:val="center"/>
            </w:pPr>
            <w:r>
              <w:t>4</w:t>
            </w:r>
          </w:p>
        </w:tc>
        <w:tc>
          <w:tcPr>
            <w:tcW w:w="1713" w:type="dxa"/>
          </w:tcPr>
          <w:p w:rsidR="003A0CE8" w:rsidRDefault="003A0CE8">
            <w:pPr>
              <w:jc w:val="center"/>
            </w:pPr>
            <w:r>
              <w:t>135</w:t>
            </w:r>
          </w:p>
        </w:tc>
      </w:tr>
      <w:tr w:rsidR="003A0CE8" w:rsidTr="00B27391">
        <w:tc>
          <w:tcPr>
            <w:tcW w:w="2289" w:type="dxa"/>
          </w:tcPr>
          <w:p w:rsidR="003A0CE8" w:rsidRDefault="003A0CE8">
            <w:r>
              <w:t>Технология</w:t>
            </w:r>
          </w:p>
        </w:tc>
        <w:tc>
          <w:tcPr>
            <w:tcW w:w="2338" w:type="dxa"/>
          </w:tcPr>
          <w:p w:rsidR="003A0CE8" w:rsidRDefault="003A0CE8">
            <w:r>
              <w:t>Труд (технология)</w:t>
            </w:r>
          </w:p>
        </w:tc>
        <w:tc>
          <w:tcPr>
            <w:tcW w:w="1718" w:type="dxa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A0CE8" w:rsidRDefault="003A0CE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A0CE8" w:rsidRDefault="003A0CE8">
            <w:pPr>
              <w:jc w:val="center"/>
            </w:pPr>
            <w:r>
              <w:t>4</w:t>
            </w:r>
          </w:p>
        </w:tc>
        <w:tc>
          <w:tcPr>
            <w:tcW w:w="1713" w:type="dxa"/>
          </w:tcPr>
          <w:p w:rsidR="003A0CE8" w:rsidRDefault="003A0CE8">
            <w:pPr>
              <w:jc w:val="center"/>
            </w:pPr>
            <w:r>
              <w:t>135</w:t>
            </w:r>
          </w:p>
        </w:tc>
      </w:tr>
      <w:tr w:rsidR="003A0CE8" w:rsidTr="00B27391">
        <w:tc>
          <w:tcPr>
            <w:tcW w:w="2289" w:type="dxa"/>
          </w:tcPr>
          <w:p w:rsidR="003A0CE8" w:rsidRDefault="003A0CE8">
            <w:r>
              <w:t>Физическая культура</w:t>
            </w:r>
          </w:p>
        </w:tc>
        <w:tc>
          <w:tcPr>
            <w:tcW w:w="2338" w:type="dxa"/>
          </w:tcPr>
          <w:p w:rsidR="003A0CE8" w:rsidRDefault="003A0CE8">
            <w:r>
              <w:t>Физическая культура</w:t>
            </w:r>
          </w:p>
        </w:tc>
        <w:tc>
          <w:tcPr>
            <w:tcW w:w="1718" w:type="dxa"/>
          </w:tcPr>
          <w:p w:rsidR="003A0CE8" w:rsidRDefault="003A0CE8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A0CE8" w:rsidRDefault="003A0CE8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3"/>
          </w:tcPr>
          <w:p w:rsidR="003A0CE8" w:rsidRDefault="003A0CE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3A0CE8" w:rsidRDefault="003A0CE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A0CE8" w:rsidRDefault="003A0CE8">
            <w:pPr>
              <w:jc w:val="center"/>
            </w:pPr>
            <w:r>
              <w:t>8</w:t>
            </w:r>
          </w:p>
        </w:tc>
        <w:tc>
          <w:tcPr>
            <w:tcW w:w="1713" w:type="dxa"/>
          </w:tcPr>
          <w:p w:rsidR="003A0CE8" w:rsidRDefault="003A0CE8">
            <w:pPr>
              <w:jc w:val="center"/>
            </w:pPr>
            <w:r>
              <w:t>270</w:t>
            </w:r>
          </w:p>
        </w:tc>
      </w:tr>
      <w:tr w:rsidR="003A0CE8" w:rsidTr="00B27391">
        <w:tc>
          <w:tcPr>
            <w:tcW w:w="4627" w:type="dxa"/>
            <w:gridSpan w:val="2"/>
            <w:shd w:val="clear" w:color="auto" w:fill="00FF00"/>
          </w:tcPr>
          <w:p w:rsidR="003A0CE8" w:rsidRDefault="003A0CE8">
            <w:r>
              <w:t>Итого</w:t>
            </w:r>
          </w:p>
        </w:tc>
        <w:tc>
          <w:tcPr>
            <w:tcW w:w="1718" w:type="dxa"/>
            <w:shd w:val="clear" w:color="auto" w:fill="00FF00"/>
          </w:tcPr>
          <w:p w:rsidR="003A0CE8" w:rsidRDefault="003A0CE8">
            <w:pPr>
              <w:jc w:val="center"/>
            </w:pPr>
            <w:r>
              <w:t>20</w:t>
            </w:r>
          </w:p>
        </w:tc>
        <w:tc>
          <w:tcPr>
            <w:tcW w:w="1418" w:type="dxa"/>
            <w:shd w:val="clear" w:color="auto" w:fill="00FF00"/>
          </w:tcPr>
          <w:p w:rsidR="003A0CE8" w:rsidRDefault="003A0CE8">
            <w:pPr>
              <w:jc w:val="center"/>
            </w:pPr>
            <w:r>
              <w:t>22</w:t>
            </w:r>
          </w:p>
        </w:tc>
        <w:tc>
          <w:tcPr>
            <w:tcW w:w="1559" w:type="dxa"/>
            <w:gridSpan w:val="3"/>
            <w:shd w:val="clear" w:color="auto" w:fill="00FF00"/>
          </w:tcPr>
          <w:p w:rsidR="003A0CE8" w:rsidRDefault="003A0CE8">
            <w:pPr>
              <w:jc w:val="center"/>
            </w:pPr>
            <w:r>
              <w:t>22</w:t>
            </w:r>
          </w:p>
        </w:tc>
        <w:tc>
          <w:tcPr>
            <w:tcW w:w="1843" w:type="dxa"/>
            <w:shd w:val="clear" w:color="auto" w:fill="00FF00"/>
          </w:tcPr>
          <w:p w:rsidR="003A0CE8" w:rsidRDefault="003A0CE8">
            <w:pPr>
              <w:jc w:val="center"/>
            </w:pPr>
            <w:r>
              <w:t>23</w:t>
            </w:r>
          </w:p>
        </w:tc>
        <w:tc>
          <w:tcPr>
            <w:tcW w:w="1417" w:type="dxa"/>
            <w:shd w:val="clear" w:color="auto" w:fill="00FF00"/>
          </w:tcPr>
          <w:p w:rsidR="003A0CE8" w:rsidRDefault="003A0CE8">
            <w:pPr>
              <w:jc w:val="center"/>
            </w:pPr>
            <w:r>
              <w:t>87</w:t>
            </w:r>
          </w:p>
        </w:tc>
        <w:tc>
          <w:tcPr>
            <w:tcW w:w="1713" w:type="dxa"/>
            <w:shd w:val="clear" w:color="auto" w:fill="00FF00"/>
          </w:tcPr>
          <w:p w:rsidR="003A0CE8" w:rsidRDefault="003A0CE8">
            <w:pPr>
              <w:jc w:val="center"/>
            </w:pPr>
            <w:r>
              <w:t>2938</w:t>
            </w:r>
          </w:p>
        </w:tc>
      </w:tr>
      <w:tr w:rsidR="00B27391" w:rsidTr="006C4F26">
        <w:tc>
          <w:tcPr>
            <w:tcW w:w="14295" w:type="dxa"/>
            <w:gridSpan w:val="10"/>
            <w:shd w:val="clear" w:color="auto" w:fill="FFFFB3"/>
          </w:tcPr>
          <w:p w:rsidR="00B27391" w:rsidRDefault="00B27391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A0CE8" w:rsidTr="00B27391">
        <w:tc>
          <w:tcPr>
            <w:tcW w:w="4627" w:type="dxa"/>
            <w:gridSpan w:val="2"/>
            <w:shd w:val="clear" w:color="auto" w:fill="D9D9D9"/>
          </w:tcPr>
          <w:p w:rsidR="003A0CE8" w:rsidRDefault="003A0CE8">
            <w:r>
              <w:rPr>
                <w:b/>
              </w:rPr>
              <w:t>Наименование учебного курса</w:t>
            </w:r>
          </w:p>
        </w:tc>
        <w:tc>
          <w:tcPr>
            <w:tcW w:w="1718" w:type="dxa"/>
            <w:shd w:val="clear" w:color="auto" w:fill="D9D9D9"/>
          </w:tcPr>
          <w:p w:rsidR="003A0CE8" w:rsidRDefault="003A0CE8"/>
        </w:tc>
        <w:tc>
          <w:tcPr>
            <w:tcW w:w="1418" w:type="dxa"/>
            <w:shd w:val="clear" w:color="auto" w:fill="D9D9D9"/>
          </w:tcPr>
          <w:p w:rsidR="003A0CE8" w:rsidRDefault="003A0CE8"/>
        </w:tc>
        <w:tc>
          <w:tcPr>
            <w:tcW w:w="1559" w:type="dxa"/>
            <w:gridSpan w:val="3"/>
            <w:shd w:val="clear" w:color="auto" w:fill="D9D9D9"/>
          </w:tcPr>
          <w:p w:rsidR="003A0CE8" w:rsidRDefault="003A0CE8"/>
        </w:tc>
        <w:tc>
          <w:tcPr>
            <w:tcW w:w="1843" w:type="dxa"/>
            <w:shd w:val="clear" w:color="auto" w:fill="D9D9D9"/>
          </w:tcPr>
          <w:p w:rsidR="003A0CE8" w:rsidRDefault="003A0CE8"/>
        </w:tc>
        <w:tc>
          <w:tcPr>
            <w:tcW w:w="1417" w:type="dxa"/>
            <w:shd w:val="clear" w:color="auto" w:fill="D9D9D9"/>
          </w:tcPr>
          <w:p w:rsidR="003A0CE8" w:rsidRDefault="003A0CE8"/>
        </w:tc>
        <w:tc>
          <w:tcPr>
            <w:tcW w:w="1713" w:type="dxa"/>
            <w:shd w:val="clear" w:color="auto" w:fill="D9D9D9"/>
          </w:tcPr>
          <w:p w:rsidR="003A0CE8" w:rsidRDefault="003A0CE8"/>
        </w:tc>
      </w:tr>
      <w:tr w:rsidR="003A0CE8" w:rsidTr="00B27391">
        <w:tc>
          <w:tcPr>
            <w:tcW w:w="4627" w:type="dxa"/>
            <w:gridSpan w:val="2"/>
            <w:shd w:val="clear" w:color="auto" w:fill="00FF00"/>
          </w:tcPr>
          <w:p w:rsidR="003A0CE8" w:rsidRDefault="003A0CE8">
            <w:r>
              <w:t>Итого</w:t>
            </w:r>
          </w:p>
        </w:tc>
        <w:tc>
          <w:tcPr>
            <w:tcW w:w="1718" w:type="dxa"/>
            <w:shd w:val="clear" w:color="auto" w:fill="00FF00"/>
          </w:tcPr>
          <w:p w:rsidR="003A0CE8" w:rsidRDefault="003A0CE8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00FF00"/>
          </w:tcPr>
          <w:p w:rsidR="003A0CE8" w:rsidRDefault="003A0CE8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3"/>
            <w:shd w:val="clear" w:color="auto" w:fill="00FF00"/>
          </w:tcPr>
          <w:p w:rsidR="003A0CE8" w:rsidRDefault="00787CEB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00FF00"/>
          </w:tcPr>
          <w:p w:rsidR="003A0CE8" w:rsidRDefault="003A0CE8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00FF00"/>
          </w:tcPr>
          <w:p w:rsidR="003A0CE8" w:rsidRDefault="00787CEB">
            <w:pPr>
              <w:jc w:val="center"/>
            </w:pPr>
            <w:r>
              <w:t>0</w:t>
            </w:r>
          </w:p>
        </w:tc>
        <w:tc>
          <w:tcPr>
            <w:tcW w:w="1713" w:type="dxa"/>
            <w:shd w:val="clear" w:color="auto" w:fill="00FF00"/>
          </w:tcPr>
          <w:p w:rsidR="003A0CE8" w:rsidRDefault="003A0CE8">
            <w:pPr>
              <w:jc w:val="center"/>
            </w:pPr>
          </w:p>
        </w:tc>
      </w:tr>
      <w:tr w:rsidR="003A0CE8" w:rsidTr="00B27391">
        <w:tc>
          <w:tcPr>
            <w:tcW w:w="4627" w:type="dxa"/>
            <w:gridSpan w:val="2"/>
            <w:shd w:val="clear" w:color="auto" w:fill="00FF00"/>
          </w:tcPr>
          <w:p w:rsidR="003A0CE8" w:rsidRDefault="003A0CE8">
            <w:r>
              <w:t>ИТОГО недельная нагрузка</w:t>
            </w:r>
          </w:p>
        </w:tc>
        <w:tc>
          <w:tcPr>
            <w:tcW w:w="1718" w:type="dxa"/>
            <w:shd w:val="clear" w:color="auto" w:fill="00FF00"/>
          </w:tcPr>
          <w:p w:rsidR="003A0CE8" w:rsidRDefault="003A0CE8">
            <w:pPr>
              <w:jc w:val="center"/>
            </w:pPr>
            <w:r>
              <w:t>20</w:t>
            </w:r>
          </w:p>
        </w:tc>
        <w:tc>
          <w:tcPr>
            <w:tcW w:w="1418" w:type="dxa"/>
            <w:shd w:val="clear" w:color="auto" w:fill="00FF00"/>
          </w:tcPr>
          <w:p w:rsidR="003A0CE8" w:rsidRDefault="003A0CE8">
            <w:pPr>
              <w:jc w:val="center"/>
            </w:pPr>
            <w:r>
              <w:t>22</w:t>
            </w:r>
          </w:p>
        </w:tc>
        <w:tc>
          <w:tcPr>
            <w:tcW w:w="1559" w:type="dxa"/>
            <w:gridSpan w:val="3"/>
            <w:shd w:val="clear" w:color="auto" w:fill="00FF00"/>
          </w:tcPr>
          <w:p w:rsidR="003A0CE8" w:rsidRDefault="00787CEB">
            <w:pPr>
              <w:jc w:val="center"/>
            </w:pPr>
            <w:r>
              <w:t>22</w:t>
            </w:r>
          </w:p>
        </w:tc>
        <w:tc>
          <w:tcPr>
            <w:tcW w:w="1843" w:type="dxa"/>
            <w:shd w:val="clear" w:color="auto" w:fill="00FF00"/>
          </w:tcPr>
          <w:p w:rsidR="003A0CE8" w:rsidRDefault="003A0CE8">
            <w:pPr>
              <w:jc w:val="center"/>
            </w:pPr>
            <w:r>
              <w:t>23</w:t>
            </w:r>
          </w:p>
        </w:tc>
        <w:tc>
          <w:tcPr>
            <w:tcW w:w="1417" w:type="dxa"/>
            <w:shd w:val="clear" w:color="auto" w:fill="00FF00"/>
          </w:tcPr>
          <w:p w:rsidR="003A0CE8" w:rsidRDefault="00787CEB">
            <w:pPr>
              <w:jc w:val="center"/>
            </w:pPr>
            <w:r>
              <w:t>87</w:t>
            </w:r>
          </w:p>
        </w:tc>
        <w:tc>
          <w:tcPr>
            <w:tcW w:w="1713" w:type="dxa"/>
            <w:shd w:val="clear" w:color="auto" w:fill="00FF00"/>
          </w:tcPr>
          <w:p w:rsidR="003A0CE8" w:rsidRDefault="003A0CE8">
            <w:pPr>
              <w:jc w:val="center"/>
            </w:pPr>
          </w:p>
        </w:tc>
      </w:tr>
      <w:tr w:rsidR="003A0CE8" w:rsidTr="00B27391">
        <w:tc>
          <w:tcPr>
            <w:tcW w:w="4627" w:type="dxa"/>
            <w:gridSpan w:val="2"/>
            <w:shd w:val="clear" w:color="auto" w:fill="FCE3FC"/>
          </w:tcPr>
          <w:p w:rsidR="003A0CE8" w:rsidRDefault="003A0CE8">
            <w:r>
              <w:t>Количество учебных недель</w:t>
            </w:r>
          </w:p>
        </w:tc>
        <w:tc>
          <w:tcPr>
            <w:tcW w:w="1718" w:type="dxa"/>
            <w:shd w:val="clear" w:color="auto" w:fill="FCE3FC"/>
          </w:tcPr>
          <w:p w:rsidR="003A0CE8" w:rsidRDefault="003A0CE8">
            <w:pPr>
              <w:jc w:val="center"/>
            </w:pPr>
            <w:r>
              <w:t>33</w:t>
            </w:r>
          </w:p>
        </w:tc>
        <w:tc>
          <w:tcPr>
            <w:tcW w:w="1418" w:type="dxa"/>
            <w:shd w:val="clear" w:color="auto" w:fill="FCE3FC"/>
          </w:tcPr>
          <w:p w:rsidR="003A0CE8" w:rsidRDefault="003A0CE8">
            <w:pPr>
              <w:jc w:val="center"/>
            </w:pPr>
            <w:r>
              <w:t>34</w:t>
            </w:r>
          </w:p>
        </w:tc>
        <w:tc>
          <w:tcPr>
            <w:tcW w:w="1559" w:type="dxa"/>
            <w:gridSpan w:val="3"/>
            <w:shd w:val="clear" w:color="auto" w:fill="FCE3FC"/>
          </w:tcPr>
          <w:p w:rsidR="003A0CE8" w:rsidRDefault="003A0CE8">
            <w:pPr>
              <w:jc w:val="center"/>
            </w:pPr>
            <w:r>
              <w:t>34</w:t>
            </w:r>
          </w:p>
        </w:tc>
        <w:tc>
          <w:tcPr>
            <w:tcW w:w="1843" w:type="dxa"/>
            <w:shd w:val="clear" w:color="auto" w:fill="FCE3FC"/>
          </w:tcPr>
          <w:p w:rsidR="003A0CE8" w:rsidRDefault="003A0CE8">
            <w:pPr>
              <w:jc w:val="center"/>
            </w:pPr>
            <w:r>
              <w:t>34</w:t>
            </w:r>
          </w:p>
        </w:tc>
        <w:tc>
          <w:tcPr>
            <w:tcW w:w="1417" w:type="dxa"/>
            <w:shd w:val="clear" w:color="auto" w:fill="FCE3FC"/>
          </w:tcPr>
          <w:p w:rsidR="003A0CE8" w:rsidRDefault="003A0CE8">
            <w:pPr>
              <w:jc w:val="center"/>
            </w:pPr>
          </w:p>
        </w:tc>
        <w:tc>
          <w:tcPr>
            <w:tcW w:w="1713" w:type="dxa"/>
            <w:shd w:val="clear" w:color="auto" w:fill="FCE3FC"/>
          </w:tcPr>
          <w:p w:rsidR="003A0CE8" w:rsidRDefault="003A0CE8">
            <w:pPr>
              <w:jc w:val="center"/>
            </w:pPr>
          </w:p>
        </w:tc>
      </w:tr>
      <w:tr w:rsidR="003A0CE8" w:rsidTr="00B27391">
        <w:tc>
          <w:tcPr>
            <w:tcW w:w="4627" w:type="dxa"/>
            <w:gridSpan w:val="2"/>
            <w:shd w:val="clear" w:color="auto" w:fill="00B050"/>
          </w:tcPr>
          <w:p w:rsidR="003A0CE8" w:rsidRDefault="003A0CE8">
            <w:r>
              <w:t>Всего часов в год</w:t>
            </w:r>
          </w:p>
        </w:tc>
        <w:tc>
          <w:tcPr>
            <w:tcW w:w="1718" w:type="dxa"/>
            <w:shd w:val="clear" w:color="auto" w:fill="00B050"/>
          </w:tcPr>
          <w:p w:rsidR="003A0CE8" w:rsidRDefault="003A0CE8">
            <w:pPr>
              <w:jc w:val="center"/>
            </w:pPr>
            <w:r>
              <w:t>660</w:t>
            </w:r>
          </w:p>
        </w:tc>
        <w:tc>
          <w:tcPr>
            <w:tcW w:w="1418" w:type="dxa"/>
            <w:shd w:val="clear" w:color="auto" w:fill="00B050"/>
          </w:tcPr>
          <w:p w:rsidR="003A0CE8" w:rsidRDefault="003A0CE8">
            <w:pPr>
              <w:jc w:val="center"/>
            </w:pPr>
            <w:r>
              <w:t>748</w:t>
            </w:r>
          </w:p>
        </w:tc>
        <w:tc>
          <w:tcPr>
            <w:tcW w:w="1559" w:type="dxa"/>
            <w:gridSpan w:val="3"/>
            <w:shd w:val="clear" w:color="auto" w:fill="00B050"/>
          </w:tcPr>
          <w:p w:rsidR="003A0CE8" w:rsidRDefault="00787CEB">
            <w:pPr>
              <w:jc w:val="center"/>
            </w:pPr>
            <w:r>
              <w:t>748</w:t>
            </w:r>
          </w:p>
        </w:tc>
        <w:tc>
          <w:tcPr>
            <w:tcW w:w="1843" w:type="dxa"/>
            <w:shd w:val="clear" w:color="auto" w:fill="00B050"/>
          </w:tcPr>
          <w:p w:rsidR="003A0CE8" w:rsidRDefault="003A0CE8">
            <w:pPr>
              <w:jc w:val="center"/>
            </w:pPr>
            <w:r>
              <w:t>782</w:t>
            </w:r>
          </w:p>
        </w:tc>
        <w:tc>
          <w:tcPr>
            <w:tcW w:w="1417" w:type="dxa"/>
            <w:shd w:val="clear" w:color="auto" w:fill="00B050"/>
          </w:tcPr>
          <w:p w:rsidR="003A0CE8" w:rsidRDefault="00787CEB">
            <w:pPr>
              <w:jc w:val="center"/>
            </w:pPr>
            <w:r>
              <w:t>87</w:t>
            </w:r>
          </w:p>
        </w:tc>
        <w:tc>
          <w:tcPr>
            <w:tcW w:w="1713" w:type="dxa"/>
            <w:shd w:val="clear" w:color="auto" w:fill="00B050"/>
          </w:tcPr>
          <w:p w:rsidR="003A0CE8" w:rsidRDefault="00787CEB">
            <w:pPr>
              <w:jc w:val="center"/>
            </w:pPr>
            <w:r>
              <w:t>2938</w:t>
            </w:r>
            <w:bookmarkStart w:id="0" w:name="_GoBack"/>
            <w:bookmarkEnd w:id="0"/>
          </w:p>
        </w:tc>
      </w:tr>
    </w:tbl>
    <w:p w:rsidR="00E97310" w:rsidRDefault="00AE5E8C">
      <w:r>
        <w:br w:type="page"/>
      </w:r>
    </w:p>
    <w:p w:rsidR="00A24351" w:rsidRPr="008D256B" w:rsidRDefault="00A24351" w:rsidP="00A2435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D256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Внеурочная деятельность </w:t>
      </w:r>
      <w:r w:rsidRPr="008D256B">
        <w:rPr>
          <w:rFonts w:ascii="Times New Roman" w:eastAsia="Calibri" w:hAnsi="Times New Roman" w:cs="Times New Roman"/>
          <w:sz w:val="28"/>
          <w:szCs w:val="28"/>
        </w:rPr>
        <w:t>направлена на достижение плани</w:t>
      </w:r>
      <w:r w:rsidRPr="008D256B">
        <w:rPr>
          <w:rFonts w:ascii="Times New Roman" w:eastAsia="Calibri" w:hAnsi="Times New Roman" w:cs="Times New Roman"/>
          <w:sz w:val="28"/>
          <w:szCs w:val="28"/>
        </w:rPr>
        <w:softHyphen/>
        <w:t xml:space="preserve">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МБОУ </w:t>
      </w:r>
      <w:proofErr w:type="spellStart"/>
      <w:r>
        <w:rPr>
          <w:rFonts w:ascii="Times New Roman" w:hAnsi="Times New Roman"/>
          <w:sz w:val="28"/>
          <w:szCs w:val="28"/>
        </w:rPr>
        <w:t>Беневская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№7</w:t>
      </w:r>
      <w:r w:rsidRPr="008D25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D256B">
        <w:rPr>
          <w:rFonts w:ascii="Times New Roman" w:eastAsia="Times New Roman" w:hAnsi="Times New Roman" w:cs="Times New Roman"/>
          <w:sz w:val="28"/>
          <w:szCs w:val="28"/>
        </w:rPr>
        <w:t>План внеурочной деятельности является организационным механизмом реализации ООП НОО.</w:t>
      </w:r>
    </w:p>
    <w:p w:rsidR="00A24351" w:rsidRPr="00701CC1" w:rsidRDefault="00A24351" w:rsidP="00A2435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D256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организации внеурочной деятельности</w:t>
      </w:r>
      <w:r w:rsidRPr="008D256B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начального общего образования: обеспечение соответствующей возрасту адаптации  учащихся в образовательной организации, создание благоприятных условий для развития личности, учёт его возрастных и индивидуальных особенностей</w:t>
      </w:r>
      <w:r w:rsidRPr="00701C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351" w:rsidRDefault="00A24351">
      <w:pPr>
        <w:rPr>
          <w:b/>
          <w:sz w:val="32"/>
        </w:rPr>
      </w:pPr>
    </w:p>
    <w:p w:rsidR="00E97310" w:rsidRPr="003B51CB" w:rsidRDefault="00AE5E8C">
      <w:pPr>
        <w:rPr>
          <w:rFonts w:ascii="Times New Roman" w:hAnsi="Times New Roman" w:cs="Times New Roman"/>
        </w:rPr>
      </w:pPr>
      <w:r w:rsidRPr="003B51CB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E97310" w:rsidRPr="003B51CB" w:rsidRDefault="00AE5E8C">
      <w:pPr>
        <w:rPr>
          <w:rFonts w:ascii="Times New Roman" w:hAnsi="Times New Roman" w:cs="Times New Roman"/>
        </w:rPr>
      </w:pPr>
      <w:r w:rsidRPr="003B51CB">
        <w:rPr>
          <w:rFonts w:ascii="Times New Roman" w:hAnsi="Times New Roman" w:cs="Times New Roman"/>
        </w:rPr>
        <w:t>Муниципальное бюджетное общеобразовательное учреждение Беневская средняя общеобразовательная школа № 7 Лазовского муниципального округа Приморского края</w:t>
      </w:r>
    </w:p>
    <w:tbl>
      <w:tblPr>
        <w:tblStyle w:val="ab"/>
        <w:tblW w:w="0" w:type="auto"/>
        <w:tblLook w:val="04A0"/>
      </w:tblPr>
      <w:tblGrid>
        <w:gridCol w:w="3501"/>
        <w:gridCol w:w="1479"/>
        <w:gridCol w:w="1476"/>
        <w:gridCol w:w="1474"/>
        <w:gridCol w:w="1473"/>
        <w:gridCol w:w="5365"/>
      </w:tblGrid>
      <w:tr w:rsidR="00AD42D1" w:rsidRPr="003B51CB" w:rsidTr="00AD42D1">
        <w:tc>
          <w:tcPr>
            <w:tcW w:w="3501" w:type="dxa"/>
            <w:vMerge w:val="restart"/>
            <w:shd w:val="clear" w:color="auto" w:fill="D9D9D9"/>
          </w:tcPr>
          <w:p w:rsidR="00AD42D1" w:rsidRPr="003B51CB" w:rsidRDefault="00AD42D1">
            <w:pPr>
              <w:rPr>
                <w:rFonts w:ascii="Times New Roman" w:hAnsi="Times New Roman" w:cs="Times New Roman"/>
              </w:rPr>
            </w:pPr>
            <w:r w:rsidRPr="003B51C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AD42D1" w:rsidRPr="003B51CB" w:rsidRDefault="00AD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2" w:type="dxa"/>
            <w:gridSpan w:val="4"/>
            <w:shd w:val="clear" w:color="auto" w:fill="D9D9D9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 w:rsidRPr="003B51C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5365" w:type="dxa"/>
            <w:vMerge w:val="restart"/>
            <w:shd w:val="clear" w:color="auto" w:fill="D9D9D9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AD42D1" w:rsidRPr="003B51CB" w:rsidTr="00AD42D1">
        <w:tc>
          <w:tcPr>
            <w:tcW w:w="3501" w:type="dxa"/>
            <w:vMerge/>
          </w:tcPr>
          <w:p w:rsidR="00AD42D1" w:rsidRPr="003B51CB" w:rsidRDefault="00AD4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D9D9D9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 w:rsidRPr="003B51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6" w:type="dxa"/>
            <w:shd w:val="clear" w:color="auto" w:fill="D9D9D9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 w:rsidRPr="003B51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4" w:type="dxa"/>
            <w:shd w:val="clear" w:color="auto" w:fill="D9D9D9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 w:rsidRPr="003B51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3" w:type="dxa"/>
            <w:shd w:val="clear" w:color="auto" w:fill="D9D9D9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 w:rsidRPr="003B51C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65" w:type="dxa"/>
            <w:vMerge/>
            <w:shd w:val="clear" w:color="auto" w:fill="D9D9D9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42D1" w:rsidRPr="003B51CB" w:rsidTr="00AD42D1">
        <w:tc>
          <w:tcPr>
            <w:tcW w:w="3501" w:type="dxa"/>
          </w:tcPr>
          <w:p w:rsidR="00AD42D1" w:rsidRPr="003B51CB" w:rsidRDefault="00AD42D1">
            <w:pPr>
              <w:rPr>
                <w:rFonts w:ascii="Times New Roman" w:hAnsi="Times New Roman" w:cs="Times New Roman"/>
              </w:rPr>
            </w:pPr>
            <w:r w:rsidRPr="003B51CB">
              <w:rPr>
                <w:rFonts w:ascii="Times New Roman" w:hAnsi="Times New Roman" w:cs="Times New Roman"/>
              </w:rPr>
              <w:t>"Разговор о важном"</w:t>
            </w:r>
          </w:p>
        </w:tc>
        <w:tc>
          <w:tcPr>
            <w:tcW w:w="1479" w:type="dxa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 w:rsidRPr="003B5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 w:rsidRPr="003B5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 w:rsidRPr="003B5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 w:rsidRPr="003B5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5" w:type="dxa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42D1" w:rsidRPr="003B51CB" w:rsidTr="00AD42D1">
        <w:tc>
          <w:tcPr>
            <w:tcW w:w="3501" w:type="dxa"/>
            <w:shd w:val="clear" w:color="auto" w:fill="00FF00"/>
          </w:tcPr>
          <w:p w:rsidR="00AD42D1" w:rsidRPr="003B51CB" w:rsidRDefault="00AD42D1">
            <w:pPr>
              <w:rPr>
                <w:rFonts w:ascii="Times New Roman" w:hAnsi="Times New Roman" w:cs="Times New Roman"/>
              </w:rPr>
            </w:pPr>
            <w:r w:rsidRPr="003B51C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79" w:type="dxa"/>
            <w:shd w:val="clear" w:color="auto" w:fill="00FF00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shd w:val="clear" w:color="auto" w:fill="00FF00"/>
          </w:tcPr>
          <w:p w:rsidR="00AD42D1" w:rsidRPr="003B51CB" w:rsidRDefault="004E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shd w:val="clear" w:color="auto" w:fill="00FF00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00FF00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shd w:val="clear" w:color="auto" w:fill="00FF00"/>
          </w:tcPr>
          <w:p w:rsidR="00AD42D1" w:rsidRPr="003B51CB" w:rsidRDefault="004E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42D1" w:rsidRPr="003B51CB" w:rsidTr="00AD42D1">
        <w:tc>
          <w:tcPr>
            <w:tcW w:w="3501" w:type="dxa"/>
            <w:shd w:val="clear" w:color="auto" w:fill="00FF00"/>
          </w:tcPr>
          <w:p w:rsidR="00AD42D1" w:rsidRPr="003B51CB" w:rsidRDefault="00AD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479" w:type="dxa"/>
            <w:shd w:val="clear" w:color="auto" w:fill="00FF00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6" w:type="dxa"/>
            <w:shd w:val="clear" w:color="auto" w:fill="00FF00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4" w:type="dxa"/>
            <w:shd w:val="clear" w:color="auto" w:fill="00FF00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3" w:type="dxa"/>
            <w:shd w:val="clear" w:color="auto" w:fill="00FF00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65" w:type="dxa"/>
            <w:shd w:val="clear" w:color="auto" w:fill="00FF00"/>
          </w:tcPr>
          <w:p w:rsidR="00AD42D1" w:rsidRDefault="00AD42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2D1" w:rsidRPr="003B51CB" w:rsidTr="00AD42D1">
        <w:tc>
          <w:tcPr>
            <w:tcW w:w="3501" w:type="dxa"/>
            <w:shd w:val="clear" w:color="auto" w:fill="00FF00"/>
          </w:tcPr>
          <w:p w:rsidR="00AD42D1" w:rsidRPr="003B51CB" w:rsidRDefault="00AD4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479" w:type="dxa"/>
            <w:shd w:val="clear" w:color="auto" w:fill="00FF00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shd w:val="clear" w:color="auto" w:fill="00FF00"/>
          </w:tcPr>
          <w:p w:rsidR="00AD42D1" w:rsidRPr="003B51CB" w:rsidRDefault="004E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4" w:type="dxa"/>
            <w:shd w:val="clear" w:color="auto" w:fill="00FF00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00FF00"/>
          </w:tcPr>
          <w:p w:rsidR="00AD42D1" w:rsidRPr="003B51CB" w:rsidRDefault="00AD4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shd w:val="clear" w:color="auto" w:fill="00FF00"/>
          </w:tcPr>
          <w:p w:rsidR="00AD42D1" w:rsidRDefault="004E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AE5E8C" w:rsidRPr="003B51CB" w:rsidRDefault="00AE5E8C">
      <w:pPr>
        <w:rPr>
          <w:rFonts w:ascii="Times New Roman" w:hAnsi="Times New Roman" w:cs="Times New Roman"/>
        </w:rPr>
      </w:pPr>
    </w:p>
    <w:sectPr w:rsidR="00AE5E8C" w:rsidRPr="003B51C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77AE2"/>
    <w:rsid w:val="000A07A9"/>
    <w:rsid w:val="000C3476"/>
    <w:rsid w:val="000F4598"/>
    <w:rsid w:val="0010613A"/>
    <w:rsid w:val="00112D88"/>
    <w:rsid w:val="001440F4"/>
    <w:rsid w:val="0015448F"/>
    <w:rsid w:val="001978C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0CE8"/>
    <w:rsid w:val="003A7E5F"/>
    <w:rsid w:val="003B51CB"/>
    <w:rsid w:val="003C7983"/>
    <w:rsid w:val="003E0864"/>
    <w:rsid w:val="003E617D"/>
    <w:rsid w:val="003F4D35"/>
    <w:rsid w:val="004002DE"/>
    <w:rsid w:val="004141D3"/>
    <w:rsid w:val="0041494E"/>
    <w:rsid w:val="004168CD"/>
    <w:rsid w:val="0043527D"/>
    <w:rsid w:val="004457FE"/>
    <w:rsid w:val="00446614"/>
    <w:rsid w:val="00457ECD"/>
    <w:rsid w:val="00462F16"/>
    <w:rsid w:val="004652A1"/>
    <w:rsid w:val="00467EF7"/>
    <w:rsid w:val="00473B54"/>
    <w:rsid w:val="00486FA4"/>
    <w:rsid w:val="004A5E74"/>
    <w:rsid w:val="004B1542"/>
    <w:rsid w:val="004B2FF7"/>
    <w:rsid w:val="004E028C"/>
    <w:rsid w:val="004E0523"/>
    <w:rsid w:val="004E4A78"/>
    <w:rsid w:val="00502D31"/>
    <w:rsid w:val="00543B77"/>
    <w:rsid w:val="00564E8B"/>
    <w:rsid w:val="00583143"/>
    <w:rsid w:val="005B15BC"/>
    <w:rsid w:val="00613F43"/>
    <w:rsid w:val="0061648B"/>
    <w:rsid w:val="00620C9A"/>
    <w:rsid w:val="00641000"/>
    <w:rsid w:val="00643832"/>
    <w:rsid w:val="006560B5"/>
    <w:rsid w:val="00665E27"/>
    <w:rsid w:val="006860DF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87CEB"/>
    <w:rsid w:val="007B5622"/>
    <w:rsid w:val="007C3B31"/>
    <w:rsid w:val="007C4D43"/>
    <w:rsid w:val="007E7965"/>
    <w:rsid w:val="00806306"/>
    <w:rsid w:val="0081324A"/>
    <w:rsid w:val="00813E07"/>
    <w:rsid w:val="008448FF"/>
    <w:rsid w:val="008632FA"/>
    <w:rsid w:val="008829BA"/>
    <w:rsid w:val="008B4198"/>
    <w:rsid w:val="00933C77"/>
    <w:rsid w:val="00943325"/>
    <w:rsid w:val="00963708"/>
    <w:rsid w:val="009926FC"/>
    <w:rsid w:val="0099304C"/>
    <w:rsid w:val="00996DF6"/>
    <w:rsid w:val="009B229E"/>
    <w:rsid w:val="009B6A45"/>
    <w:rsid w:val="009F18D3"/>
    <w:rsid w:val="009F4C94"/>
    <w:rsid w:val="00A139CB"/>
    <w:rsid w:val="00A15511"/>
    <w:rsid w:val="00A227C0"/>
    <w:rsid w:val="00A24351"/>
    <w:rsid w:val="00A76A07"/>
    <w:rsid w:val="00A77598"/>
    <w:rsid w:val="00A851A9"/>
    <w:rsid w:val="00A96C90"/>
    <w:rsid w:val="00AB3E28"/>
    <w:rsid w:val="00AB6EA5"/>
    <w:rsid w:val="00AD42D1"/>
    <w:rsid w:val="00AE5E8C"/>
    <w:rsid w:val="00AF55C5"/>
    <w:rsid w:val="00B078E7"/>
    <w:rsid w:val="00B27391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498B"/>
    <w:rsid w:val="00BB5583"/>
    <w:rsid w:val="00BB6ED6"/>
    <w:rsid w:val="00BD36DF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7649"/>
    <w:rsid w:val="00CA5D63"/>
    <w:rsid w:val="00CB6C10"/>
    <w:rsid w:val="00D0701D"/>
    <w:rsid w:val="00D07CCC"/>
    <w:rsid w:val="00D16267"/>
    <w:rsid w:val="00D213E7"/>
    <w:rsid w:val="00D339A5"/>
    <w:rsid w:val="00D52398"/>
    <w:rsid w:val="00D60F0B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97310"/>
    <w:rsid w:val="00EA1496"/>
    <w:rsid w:val="00EE0C26"/>
    <w:rsid w:val="00F22BB1"/>
    <w:rsid w:val="00F23C59"/>
    <w:rsid w:val="00F3175E"/>
    <w:rsid w:val="00F35982"/>
    <w:rsid w:val="00F41C65"/>
    <w:rsid w:val="00F570F7"/>
    <w:rsid w:val="00F60A00"/>
    <w:rsid w:val="00F70460"/>
    <w:rsid w:val="00F73DCA"/>
    <w:rsid w:val="00F75A7C"/>
    <w:rsid w:val="00F933AE"/>
    <w:rsid w:val="00F93659"/>
    <w:rsid w:val="00FB2281"/>
    <w:rsid w:val="00FC076C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6D76F-F82A-487B-85B7-E82AFB0C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2024-05-29T04:27:00Z</cp:lastPrinted>
  <dcterms:created xsi:type="dcterms:W3CDTF">2023-04-17T10:52:00Z</dcterms:created>
  <dcterms:modified xsi:type="dcterms:W3CDTF">2024-09-11T05:48:00Z</dcterms:modified>
</cp:coreProperties>
</file>